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A0C" w:rsidRPr="00123058" w:rsidRDefault="00B60A0C" w:rsidP="00B60A0C">
      <w:pPr>
        <w:pStyle w:val="NoSpacing"/>
        <w:jc w:val="center"/>
        <w:rPr>
          <w:b/>
          <w:sz w:val="28"/>
        </w:rPr>
      </w:pPr>
      <w:r w:rsidRPr="00123058">
        <w:rPr>
          <w:b/>
          <w:sz w:val="28"/>
        </w:rPr>
        <w:t>CBA Music Video Project</w:t>
      </w:r>
    </w:p>
    <w:p w:rsidR="00B60A0C" w:rsidRPr="00123058" w:rsidRDefault="00B60A0C" w:rsidP="00B60A0C">
      <w:pPr>
        <w:pStyle w:val="NoSpacing"/>
        <w:jc w:val="center"/>
        <w:rPr>
          <w:b/>
          <w:sz w:val="28"/>
        </w:rPr>
      </w:pPr>
      <w:r w:rsidRPr="00123058">
        <w:rPr>
          <w:b/>
          <w:sz w:val="28"/>
        </w:rPr>
        <w:t>Music Instructions</w:t>
      </w:r>
    </w:p>
    <w:p w:rsidR="00B60A0C" w:rsidRDefault="00123058">
      <w:r>
        <w:rPr>
          <w:noProof/>
        </w:rPr>
        <w:drawing>
          <wp:anchor distT="0" distB="0" distL="114300" distR="114300" simplePos="0" relativeHeight="251658240" behindDoc="1" locked="0" layoutInCell="1" allowOverlap="1">
            <wp:simplePos x="0" y="0"/>
            <wp:positionH relativeFrom="column">
              <wp:posOffset>4648200</wp:posOffset>
            </wp:positionH>
            <wp:positionV relativeFrom="paragraph">
              <wp:posOffset>217805</wp:posOffset>
            </wp:positionV>
            <wp:extent cx="1619250" cy="1724025"/>
            <wp:effectExtent l="0" t="0" r="0" b="9525"/>
            <wp:wrapTight wrapText="bothSides">
              <wp:wrapPolygon edited="0">
                <wp:start x="0" y="0"/>
                <wp:lineTo x="0" y="21481"/>
                <wp:lineTo x="21346" y="21481"/>
                <wp:lineTo x="213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6058" t="25128" r="36698" b="28461"/>
                    <a:stretch/>
                  </pic:blipFill>
                  <pic:spPr bwMode="auto">
                    <a:xfrm>
                      <a:off x="0" y="0"/>
                      <a:ext cx="1619250" cy="172402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B60A0C" w:rsidRDefault="00B60A0C" w:rsidP="00123058">
      <w:pPr>
        <w:pStyle w:val="ListParagraph"/>
        <w:numPr>
          <w:ilvl w:val="0"/>
          <w:numId w:val="1"/>
        </w:numPr>
        <w:spacing w:before="360" w:after="600"/>
      </w:pPr>
      <w:r>
        <w:t>Insert CD</w:t>
      </w:r>
    </w:p>
    <w:p w:rsidR="00B60A0C" w:rsidRDefault="00B60A0C" w:rsidP="00123058">
      <w:pPr>
        <w:pStyle w:val="ListParagraph"/>
        <w:numPr>
          <w:ilvl w:val="0"/>
          <w:numId w:val="1"/>
        </w:numPr>
        <w:spacing w:before="360" w:after="600"/>
      </w:pPr>
      <w:r>
        <w:t>When Audio CD box opens, choose Rip music from CD</w:t>
      </w:r>
      <w:r w:rsidR="00897CA1">
        <w:t xml:space="preserve"> (as shown at right).</w:t>
      </w:r>
    </w:p>
    <w:p w:rsidR="00B60A0C" w:rsidRDefault="00B60A0C" w:rsidP="00123058">
      <w:pPr>
        <w:pStyle w:val="ListParagraph"/>
        <w:numPr>
          <w:ilvl w:val="0"/>
          <w:numId w:val="1"/>
        </w:numPr>
        <w:spacing w:before="360" w:after="600"/>
      </w:pPr>
      <w:r>
        <w:t>Select the track.</w:t>
      </w:r>
    </w:p>
    <w:p w:rsidR="00B60A0C" w:rsidRDefault="00B60A0C" w:rsidP="00123058">
      <w:pPr>
        <w:pStyle w:val="ListParagraph"/>
        <w:numPr>
          <w:ilvl w:val="0"/>
          <w:numId w:val="1"/>
        </w:numPr>
        <w:spacing w:before="360" w:after="600"/>
      </w:pPr>
      <w:r>
        <w:t>After ripping, the music may be saved in the My Music folder.  Find it and copy it to your folder for the music video project.</w:t>
      </w:r>
    </w:p>
    <w:p w:rsidR="00897CA1" w:rsidRDefault="00897CA1" w:rsidP="00123058">
      <w:pPr>
        <w:pStyle w:val="ListParagraph"/>
        <w:numPr>
          <w:ilvl w:val="0"/>
          <w:numId w:val="1"/>
        </w:numPr>
        <w:spacing w:before="360" w:after="600"/>
      </w:pPr>
      <w:r>
        <w:t xml:space="preserve">Insert the music on slide 1 in your presentation. From the Insert tab, choose </w:t>
      </w:r>
      <w:r w:rsidR="00977E78">
        <w:t>Audio</w:t>
      </w:r>
      <w:r>
        <w:t xml:space="preserve">, </w:t>
      </w:r>
      <w:r w:rsidR="00977E78">
        <w:t>Audio</w:t>
      </w:r>
      <w:r>
        <w:t xml:space="preserve"> from file (as shown below).</w:t>
      </w:r>
    </w:p>
    <w:p w:rsidR="00897CA1" w:rsidRDefault="00123058" w:rsidP="00123058">
      <w:pPr>
        <w:pStyle w:val="ListParagraph"/>
        <w:numPr>
          <w:ilvl w:val="0"/>
          <w:numId w:val="1"/>
        </w:numPr>
        <w:spacing w:before="600" w:after="600"/>
        <w:rPr>
          <w:noProof/>
        </w:rPr>
      </w:pPr>
      <w:r>
        <w:rPr>
          <w:noProof/>
        </w:rPr>
        <w:drawing>
          <wp:anchor distT="0" distB="0" distL="114300" distR="114300" simplePos="0" relativeHeight="251659264" behindDoc="1" locked="0" layoutInCell="1" allowOverlap="1">
            <wp:simplePos x="0" y="0"/>
            <wp:positionH relativeFrom="column">
              <wp:posOffset>104775</wp:posOffset>
            </wp:positionH>
            <wp:positionV relativeFrom="paragraph">
              <wp:posOffset>72390</wp:posOffset>
            </wp:positionV>
            <wp:extent cx="6048375" cy="1000125"/>
            <wp:effectExtent l="0" t="0" r="9525" b="9525"/>
            <wp:wrapTight wrapText="bothSides">
              <wp:wrapPolygon edited="0">
                <wp:start x="204" y="0"/>
                <wp:lineTo x="204" y="21394"/>
                <wp:lineTo x="21566" y="21394"/>
                <wp:lineTo x="21566" y="0"/>
                <wp:lineTo x="20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63" b="73077"/>
                    <a:stretch/>
                  </pic:blipFill>
                  <pic:spPr bwMode="auto">
                    <a:xfrm>
                      <a:off x="0" y="0"/>
                      <a:ext cx="6048375" cy="100012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977E78">
        <w:rPr>
          <w:noProof/>
        </w:rPr>
        <w:t>Move audio icon to lower left corner of the slide.</w:t>
      </w:r>
    </w:p>
    <w:p w:rsidR="00977E78" w:rsidRDefault="00123058" w:rsidP="00123058">
      <w:pPr>
        <w:pStyle w:val="ListParagraph"/>
        <w:numPr>
          <w:ilvl w:val="0"/>
          <w:numId w:val="1"/>
        </w:numPr>
        <w:spacing w:before="360" w:after="600"/>
        <w:rPr>
          <w:noProof/>
        </w:rPr>
      </w:pPr>
      <w:r>
        <w:rPr>
          <w:noProof/>
        </w:rPr>
        <w:drawing>
          <wp:anchor distT="0" distB="0" distL="114300" distR="114300" simplePos="0" relativeHeight="251660288" behindDoc="1" locked="0" layoutInCell="1" allowOverlap="1">
            <wp:simplePos x="0" y="0"/>
            <wp:positionH relativeFrom="column">
              <wp:posOffset>704850</wp:posOffset>
            </wp:positionH>
            <wp:positionV relativeFrom="paragraph">
              <wp:posOffset>478790</wp:posOffset>
            </wp:positionV>
            <wp:extent cx="4038600" cy="742950"/>
            <wp:effectExtent l="0" t="0" r="0" b="0"/>
            <wp:wrapTight wrapText="bothSides">
              <wp:wrapPolygon edited="0">
                <wp:start x="0" y="0"/>
                <wp:lineTo x="0" y="21046"/>
                <wp:lineTo x="21498" y="21046"/>
                <wp:lineTo x="2149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2051" b="80000"/>
                    <a:stretch/>
                  </pic:blipFill>
                  <pic:spPr bwMode="auto">
                    <a:xfrm>
                      <a:off x="0" y="0"/>
                      <a:ext cx="4038600" cy="74295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977E78">
        <w:rPr>
          <w:noProof/>
        </w:rPr>
        <w:t>After selecting the icon, click on the Audio Tools Playback ribbon</w:t>
      </w:r>
      <w:r w:rsidR="00E06233">
        <w:rPr>
          <w:noProof/>
        </w:rPr>
        <w:t xml:space="preserve"> as shown below</w:t>
      </w:r>
      <w:r w:rsidR="00977E78">
        <w:rPr>
          <w:noProof/>
        </w:rPr>
        <w:t>.</w:t>
      </w:r>
      <w:r w:rsidR="002808B4">
        <w:rPr>
          <w:noProof/>
        </w:rPr>
        <w:t xml:space="preserve"> Choose </w:t>
      </w:r>
      <w:r w:rsidR="0091636B">
        <w:rPr>
          <w:noProof/>
        </w:rPr>
        <w:t>Play Across Slides</w:t>
      </w:r>
      <w:r w:rsidR="002808B4">
        <w:rPr>
          <w:noProof/>
        </w:rPr>
        <w:t xml:space="preserve"> and Loop until stopped.</w:t>
      </w:r>
    </w:p>
    <w:p w:rsidR="00897CA1" w:rsidRPr="00897CA1" w:rsidRDefault="00897CA1" w:rsidP="00123058">
      <w:pPr>
        <w:spacing w:before="360" w:after="600"/>
      </w:pPr>
    </w:p>
    <w:p w:rsidR="00B60A0C" w:rsidRDefault="00123058" w:rsidP="00123058">
      <w:pPr>
        <w:pStyle w:val="ListParagraph"/>
        <w:numPr>
          <w:ilvl w:val="0"/>
          <w:numId w:val="1"/>
        </w:numPr>
        <w:spacing w:before="360" w:after="600"/>
      </w:pPr>
      <w:r>
        <w:t xml:space="preserve">Next, click on the Slide Show ribbon and choose Rehearse Timings. </w:t>
      </w:r>
    </w:p>
    <w:p w:rsidR="00123058" w:rsidRPr="00897CA1" w:rsidRDefault="00123058" w:rsidP="00123058">
      <w:pPr>
        <w:pStyle w:val="ListParagraph"/>
        <w:numPr>
          <w:ilvl w:val="0"/>
          <w:numId w:val="1"/>
        </w:numPr>
        <w:spacing w:before="360" w:after="600"/>
      </w:pPr>
      <w:r>
        <w:t xml:space="preserve">Click through the slide show as you listen to the music.  You need to click whenever you want objects to appear.  After finishing, press ESC and choose YES to save your rehearsed timings. </w:t>
      </w:r>
      <w:r w:rsidR="00245B95">
        <w:t xml:space="preserve"> You may have to do this numerous times to get the timings “just right!”</w:t>
      </w:r>
      <w:bookmarkStart w:id="0" w:name="_GoBack"/>
      <w:bookmarkEnd w:id="0"/>
    </w:p>
    <w:sectPr w:rsidR="00123058" w:rsidRPr="00897CA1" w:rsidSect="00892E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64519"/>
    <w:multiLevelType w:val="hybridMultilevel"/>
    <w:tmpl w:val="0BF4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0A0C"/>
    <w:rsid w:val="00123058"/>
    <w:rsid w:val="00245B95"/>
    <w:rsid w:val="002808B4"/>
    <w:rsid w:val="004C7087"/>
    <w:rsid w:val="00892E1A"/>
    <w:rsid w:val="00897CA1"/>
    <w:rsid w:val="008C7AC4"/>
    <w:rsid w:val="008D7D10"/>
    <w:rsid w:val="0091636B"/>
    <w:rsid w:val="00977E78"/>
    <w:rsid w:val="00B60A0C"/>
    <w:rsid w:val="00C95306"/>
    <w:rsid w:val="00CE0389"/>
    <w:rsid w:val="00E062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E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0A0C"/>
    <w:pPr>
      <w:spacing w:after="0" w:line="240" w:lineRule="auto"/>
    </w:pPr>
  </w:style>
  <w:style w:type="paragraph" w:styleId="BalloonText">
    <w:name w:val="Balloon Text"/>
    <w:basedOn w:val="Normal"/>
    <w:link w:val="BalloonTextChar"/>
    <w:uiPriority w:val="99"/>
    <w:semiHidden/>
    <w:unhideWhenUsed/>
    <w:rsid w:val="00B60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A0C"/>
    <w:rPr>
      <w:rFonts w:ascii="Tahoma" w:hAnsi="Tahoma" w:cs="Tahoma"/>
      <w:sz w:val="16"/>
      <w:szCs w:val="16"/>
    </w:rPr>
  </w:style>
  <w:style w:type="paragraph" w:styleId="ListParagraph">
    <w:name w:val="List Paragraph"/>
    <w:basedOn w:val="Normal"/>
    <w:uiPriority w:val="34"/>
    <w:qFormat/>
    <w:rsid w:val="001230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0A0C"/>
    <w:pPr>
      <w:spacing w:after="0" w:line="240" w:lineRule="auto"/>
    </w:pPr>
  </w:style>
  <w:style w:type="paragraph" w:styleId="BalloonText">
    <w:name w:val="Balloon Text"/>
    <w:basedOn w:val="Normal"/>
    <w:link w:val="BalloonTextChar"/>
    <w:uiPriority w:val="99"/>
    <w:semiHidden/>
    <w:unhideWhenUsed/>
    <w:rsid w:val="00B60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A0C"/>
    <w:rPr>
      <w:rFonts w:ascii="Tahoma" w:hAnsi="Tahoma" w:cs="Tahoma"/>
      <w:sz w:val="16"/>
      <w:szCs w:val="16"/>
    </w:rPr>
  </w:style>
  <w:style w:type="paragraph" w:styleId="ListParagraph">
    <w:name w:val="List Paragraph"/>
    <w:basedOn w:val="Normal"/>
    <w:uiPriority w:val="34"/>
    <w:qFormat/>
    <w:rsid w:val="0012305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Teacher</cp:lastModifiedBy>
  <cp:revision>2</cp:revision>
  <cp:lastPrinted>2010-12-03T20:54:00Z</cp:lastPrinted>
  <dcterms:created xsi:type="dcterms:W3CDTF">2010-12-03T20:55:00Z</dcterms:created>
  <dcterms:modified xsi:type="dcterms:W3CDTF">2010-12-03T20:55:00Z</dcterms:modified>
</cp:coreProperties>
</file>